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526" w:tblpY="477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85"/>
        <w:gridCol w:w="2250"/>
        <w:gridCol w:w="3060"/>
        <w:gridCol w:w="4570"/>
      </w:tblGrid>
      <w:tr w:rsidR="002A7E72" w:rsidTr="002A7E72">
        <w:tc>
          <w:tcPr>
            <w:tcW w:w="885" w:type="dxa"/>
            <w:vAlign w:val="center"/>
          </w:tcPr>
          <w:p w:rsidR="002A7E72" w:rsidRPr="00E20185" w:rsidRDefault="002A7E72" w:rsidP="0014759D">
            <w:pPr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20185">
              <w:rPr>
                <w:rFonts w:cs="Arial"/>
                <w:sz w:val="18"/>
                <w:szCs w:val="18"/>
              </w:rPr>
              <w:t>Ред</w:t>
            </w:r>
            <w:r>
              <w:rPr>
                <w:rFonts w:cs="Arial"/>
                <w:sz w:val="18"/>
                <w:szCs w:val="18"/>
              </w:rPr>
              <w:t xml:space="preserve">ни </w:t>
            </w:r>
            <w:r w:rsidRPr="00E20185">
              <w:rPr>
                <w:rFonts w:cs="Arial"/>
                <w:sz w:val="18"/>
                <w:szCs w:val="18"/>
              </w:rPr>
              <w:t>број</w:t>
            </w:r>
          </w:p>
        </w:tc>
        <w:tc>
          <w:tcPr>
            <w:tcW w:w="2250" w:type="dxa"/>
            <w:vAlign w:val="center"/>
          </w:tcPr>
          <w:p w:rsidR="002A7E72" w:rsidRPr="006E3C49" w:rsidRDefault="002A7E72" w:rsidP="0014759D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Презиме и име</w:t>
            </w:r>
          </w:p>
        </w:tc>
        <w:tc>
          <w:tcPr>
            <w:tcW w:w="3060" w:type="dxa"/>
            <w:vAlign w:val="center"/>
          </w:tcPr>
          <w:p w:rsidR="002A7E72" w:rsidRPr="00E20185" w:rsidRDefault="002A7E72" w:rsidP="0014759D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20185">
              <w:rPr>
                <w:rFonts w:cs="Arial"/>
                <w:sz w:val="18"/>
                <w:szCs w:val="18"/>
              </w:rPr>
              <w:t>Занимање</w:t>
            </w:r>
          </w:p>
        </w:tc>
        <w:tc>
          <w:tcPr>
            <w:tcW w:w="4570" w:type="dxa"/>
            <w:vAlign w:val="center"/>
          </w:tcPr>
          <w:p w:rsidR="002A7E72" w:rsidRPr="00E20185" w:rsidRDefault="002A7E72" w:rsidP="0014759D">
            <w:pPr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20185">
              <w:rPr>
                <w:rFonts w:cs="Arial"/>
                <w:sz w:val="18"/>
                <w:szCs w:val="18"/>
              </w:rPr>
              <w:t>Пребивалиште и адреса стана</w:t>
            </w:r>
            <w:r w:rsidRPr="00E20185">
              <w:rPr>
                <w:rStyle w:val="FootnoteReference"/>
                <w:rFonts w:cs="Arial"/>
                <w:sz w:val="18"/>
                <w:szCs w:val="18"/>
              </w:rPr>
              <w:footnoteReference w:id="1"/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Pr="001F6E05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87069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>
              <w:rPr>
                <w:rFonts w:cs="Arial"/>
                <w:color w:val="000000"/>
                <w:sz w:val="20"/>
                <w:lang w:val="hu-HU"/>
              </w:rPr>
              <w:t>Újhelyi Nándor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економски техничар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rPr>
          <w:trHeight w:val="1079"/>
        </w:trPr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A979EA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Јерас Анико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професор српског језика и књижевности у одељењима за националне мањине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B03151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Орос Урбан Чила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пројект менаџер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87069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>
              <w:rPr>
                <w:rFonts w:cs="Arial"/>
                <w:color w:val="000000"/>
                <w:sz w:val="20"/>
                <w:lang w:val="hu-HU"/>
              </w:rPr>
              <w:t>Ótott Róbert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дипломирани правник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B03151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Јакша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Роберт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електроинжењер</w:t>
            </w:r>
          </w:p>
        </w:tc>
        <w:tc>
          <w:tcPr>
            <w:tcW w:w="4570" w:type="dxa"/>
            <w:vAlign w:val="center"/>
          </w:tcPr>
          <w:p w:rsidR="002A7E72" w:rsidRPr="00C00D95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Ковач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Магдалена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пензионер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Пиокер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Лорант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мастер инжењер газдовања дивљачи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Мајдан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Бајус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Сузана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дипломирани социјални радник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Кесег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Ђула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предузетник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Чејтеи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Деже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електроинжењер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Банатско Аранђелово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Сич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Јанош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пољопривредник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Банатско Аранђелово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24406B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>
              <w:rPr>
                <w:rFonts w:cs="Arial"/>
                <w:color w:val="000000"/>
                <w:sz w:val="20"/>
                <w:lang w:val="hu-HU"/>
              </w:rPr>
              <w:t>Böröc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lang w:val="hu-HU"/>
              </w:rPr>
              <w:t>Aniko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дипломирани филолог-хунгаролог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Палфи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Фриђеш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пензионер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Макра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Ервин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аутомеханичар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Рабе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Ромхањи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Габриела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мастер учитељ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Кардош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Андраш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аутомеханичар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Српски Крстур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633846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 w:rsidRPr="00A979EA">
              <w:rPr>
                <w:rFonts w:cs="Arial"/>
                <w:color w:val="000000"/>
                <w:sz w:val="20"/>
              </w:rPr>
              <w:t>Фехер</w:t>
            </w:r>
            <w:r>
              <w:rPr>
                <w:rFonts w:cs="Arial"/>
                <w:color w:val="000000"/>
                <w:sz w:val="20"/>
                <w:lang w:val="hu-HU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Илдико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економски техничар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Ликар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Ержебет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пензионер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Мајдан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Угри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Мартон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техничар друмског саобраћаја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Поповић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Петер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аутомеханичар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Киш Вендел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аграрни инжењер за привређивање животном средином</w:t>
            </w:r>
          </w:p>
        </w:tc>
        <w:tc>
          <w:tcPr>
            <w:tcW w:w="4570" w:type="dxa"/>
            <w:vAlign w:val="center"/>
          </w:tcPr>
          <w:p w:rsidR="002A7E72" w:rsidRPr="00163C9D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A979EA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Марта</w:t>
            </w:r>
            <w:r>
              <w:rPr>
                <w:rFonts w:cs="Arial"/>
                <w:color w:val="000000"/>
                <w:sz w:val="20"/>
                <w:lang w:val="hu-HU"/>
              </w:rPr>
              <w:t>-</w:t>
            </w:r>
            <w:r w:rsidRPr="00A979EA">
              <w:rPr>
                <w:rFonts w:cs="Arial"/>
                <w:color w:val="000000"/>
                <w:sz w:val="20"/>
              </w:rPr>
              <w:t>Пап Чила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инжењер прехрамбене технологије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Банатско Аранђелово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Сел Пал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Роберт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пољопривредник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Рабе.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163C9D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  <w:lang w:val="hu-HU"/>
              </w:rPr>
            </w:pPr>
            <w:r w:rsidRPr="00A979EA">
              <w:rPr>
                <w:rFonts w:cs="Arial"/>
                <w:color w:val="000000"/>
                <w:sz w:val="20"/>
              </w:rPr>
              <w:t>Чорба</w:t>
            </w:r>
            <w:r>
              <w:rPr>
                <w:rFonts w:cs="Arial"/>
                <w:color w:val="000000"/>
                <w:sz w:val="20"/>
                <w:lang w:val="hu-HU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Каролина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учитељ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Фекете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Жолт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дипломирани економиста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Шандор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Изабела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економски техничар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Ђала</w:t>
            </w:r>
          </w:p>
        </w:tc>
      </w:tr>
      <w:tr w:rsidR="002A7E72" w:rsidTr="002A7E72">
        <w:trPr>
          <w:trHeight w:val="666"/>
        </w:trPr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Чанади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Вивиен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студент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Кнежевац.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Агоштон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Атила</w:t>
            </w:r>
          </w:p>
        </w:tc>
        <w:tc>
          <w:tcPr>
            <w:tcW w:w="3060" w:type="dxa"/>
            <w:vAlign w:val="center"/>
          </w:tcPr>
          <w:p w:rsidR="002A7E72" w:rsidRPr="003A41FA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доктор ветерине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Добо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Рита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студент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Шпертли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Тибор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пензионер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Нови Кнежевац</w:t>
            </w:r>
          </w:p>
        </w:tc>
      </w:tr>
      <w:tr w:rsidR="002A7E72" w:rsidTr="002A7E72">
        <w:tc>
          <w:tcPr>
            <w:tcW w:w="885" w:type="dxa"/>
            <w:vAlign w:val="center"/>
          </w:tcPr>
          <w:p w:rsidR="002A7E72" w:rsidRDefault="002A7E72" w:rsidP="0014759D">
            <w:pPr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A979EA">
              <w:rPr>
                <w:rFonts w:cs="Arial"/>
                <w:color w:val="000000"/>
                <w:sz w:val="20"/>
              </w:rPr>
              <w:t>Ковач</w:t>
            </w:r>
            <w:r w:rsidRPr="00472A3F">
              <w:rPr>
                <w:rFonts w:cs="Arial"/>
                <w:color w:val="000000"/>
                <w:sz w:val="20"/>
              </w:rPr>
              <w:t xml:space="preserve"> </w:t>
            </w:r>
            <w:r w:rsidRPr="00A979EA">
              <w:rPr>
                <w:rFonts w:cs="Arial"/>
                <w:color w:val="000000"/>
                <w:sz w:val="20"/>
              </w:rPr>
              <w:t>Габриела</w:t>
            </w:r>
          </w:p>
        </w:tc>
        <w:tc>
          <w:tcPr>
            <w:tcW w:w="3060" w:type="dxa"/>
            <w:vAlign w:val="center"/>
          </w:tcPr>
          <w:p w:rsidR="002A7E72" w:rsidRPr="003657B7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3657B7">
              <w:rPr>
                <w:rFonts w:cs="Arial"/>
                <w:color w:val="000000"/>
                <w:sz w:val="20"/>
              </w:rPr>
              <w:t>прехрамбени техничар</w:t>
            </w:r>
          </w:p>
        </w:tc>
        <w:tc>
          <w:tcPr>
            <w:tcW w:w="4570" w:type="dxa"/>
            <w:vAlign w:val="center"/>
          </w:tcPr>
          <w:p w:rsidR="002A7E72" w:rsidRPr="00472A3F" w:rsidRDefault="002A7E72" w:rsidP="0014759D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472A3F">
              <w:rPr>
                <w:rFonts w:cs="Arial"/>
                <w:color w:val="000000"/>
                <w:sz w:val="20"/>
              </w:rPr>
              <w:t>Банатско Аранђелово</w:t>
            </w:r>
          </w:p>
        </w:tc>
      </w:tr>
    </w:tbl>
    <w:p w:rsidR="009103BE" w:rsidRDefault="009103BE">
      <w:pPr>
        <w:rPr>
          <w:lang w:val="hu-HU"/>
        </w:rPr>
      </w:pPr>
    </w:p>
    <w:sectPr w:rsidR="009103BE" w:rsidSect="009103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A85" w:rsidRDefault="00353A85" w:rsidP="0014759D">
      <w:pPr>
        <w:spacing w:after="0"/>
      </w:pPr>
      <w:r>
        <w:separator/>
      </w:r>
    </w:p>
  </w:endnote>
  <w:endnote w:type="continuationSeparator" w:id="0">
    <w:p w:rsidR="00353A85" w:rsidRDefault="00353A85" w:rsidP="00147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A85" w:rsidRDefault="00353A85" w:rsidP="0014759D">
      <w:pPr>
        <w:spacing w:after="0"/>
      </w:pPr>
      <w:r>
        <w:separator/>
      </w:r>
    </w:p>
  </w:footnote>
  <w:footnote w:type="continuationSeparator" w:id="0">
    <w:p w:rsidR="00353A85" w:rsidRDefault="00353A85" w:rsidP="0014759D">
      <w:pPr>
        <w:spacing w:after="0"/>
      </w:pPr>
      <w:r>
        <w:continuationSeparator/>
      </w:r>
    </w:p>
  </w:footnote>
  <w:footnote w:id="1">
    <w:p w:rsidR="002A7E72" w:rsidRPr="00E3206D" w:rsidRDefault="002A7E72" w:rsidP="0014759D">
      <w:pPr>
        <w:pStyle w:val="FootnoteText"/>
        <w:rPr>
          <w:rFonts w:ascii="Arial" w:hAnsi="Arial" w:cs="Arial"/>
          <w:sz w:val="16"/>
          <w:szCs w:val="16"/>
        </w:rPr>
      </w:pPr>
      <w:r w:rsidRPr="005B4959">
        <w:rPr>
          <w:rStyle w:val="FootnoteReference"/>
          <w:rFonts w:ascii="Arial" w:hAnsi="Arial" w:cs="Arial"/>
          <w:sz w:val="22"/>
          <w:szCs w:val="22"/>
        </w:rPr>
        <w:footnoteRef/>
      </w:r>
      <w:r w:rsidRPr="00E3206D">
        <w:rPr>
          <w:rFonts w:ascii="Arial" w:hAnsi="Arial" w:cs="Arial"/>
          <w:sz w:val="16"/>
          <w:szCs w:val="16"/>
          <w:lang w:val="ru-RU"/>
        </w:rPr>
        <w:t xml:space="preserve"> </w:t>
      </w:r>
      <w:r w:rsidRPr="00E3206D">
        <w:rPr>
          <w:rFonts w:ascii="Arial" w:hAnsi="Arial" w:cs="Arial"/>
          <w:sz w:val="16"/>
          <w:szCs w:val="16"/>
        </w:rPr>
        <w:t>Према подацима из уверења о пребивалишту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5E7" w:rsidRPr="00A979EA" w:rsidRDefault="000855E7" w:rsidP="000855E7">
    <w:pPr>
      <w:spacing w:after="0"/>
      <w:rPr>
        <w:rFonts w:cs="Arial"/>
        <w:b/>
        <w:bCs/>
        <w:sz w:val="27"/>
        <w:szCs w:val="27"/>
        <w:lang w:val="ru-RU"/>
      </w:rPr>
    </w:pPr>
    <w:r w:rsidRPr="00A979EA">
      <w:rPr>
        <w:rFonts w:cs="Arial"/>
        <w:b/>
        <w:bCs/>
        <w:sz w:val="27"/>
        <w:szCs w:val="27"/>
        <w:lang w:val="ru-RU"/>
      </w:rPr>
      <w:t>VAJDASÁGI MAGYAR SZÖVETSÉG – PÁSZTOR ISTVÁN</w:t>
    </w:r>
  </w:p>
  <w:p w:rsidR="000855E7" w:rsidRDefault="000855E7" w:rsidP="000855E7">
    <w:pPr>
      <w:spacing w:after="0"/>
      <w:rPr>
        <w:rFonts w:cs="Arial"/>
        <w:sz w:val="20"/>
        <w:lang w:val="ru-RU"/>
      </w:rPr>
    </w:pPr>
    <w:r w:rsidRPr="00A979EA">
      <w:rPr>
        <w:rFonts w:cs="Arial"/>
        <w:b/>
        <w:bCs/>
        <w:sz w:val="27"/>
        <w:szCs w:val="27"/>
        <w:lang w:val="ru-RU"/>
      </w:rPr>
      <w:t>САВЕЗ ВОЈВОЂАНСКИХ МАЂАРА – ИШТВАН ПАСТОР</w:t>
    </w:r>
  </w:p>
  <w:p w:rsidR="000855E7" w:rsidRPr="0014759D" w:rsidRDefault="000855E7" w:rsidP="000855E7">
    <w:pPr>
      <w:rPr>
        <w:lang w:val="hu-HU"/>
      </w:rPr>
    </w:pPr>
  </w:p>
  <w:p w:rsidR="000855E7" w:rsidRDefault="0008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55B14"/>
    <w:multiLevelType w:val="hybridMultilevel"/>
    <w:tmpl w:val="C008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9D"/>
    <w:rsid w:val="000855E7"/>
    <w:rsid w:val="0014759D"/>
    <w:rsid w:val="002A7E72"/>
    <w:rsid w:val="00353A85"/>
    <w:rsid w:val="009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BC94"/>
  <w15:docId w15:val="{309661C1-F683-4E47-8238-2723FF6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9D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4759D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75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475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5E7"/>
    <w:pPr>
      <w:tabs>
        <w:tab w:val="clear" w:pos="1800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55E7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855E7"/>
    <w:pPr>
      <w:tabs>
        <w:tab w:val="clear" w:pos="1800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55E7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User012</cp:lastModifiedBy>
  <cp:revision>2</cp:revision>
  <cp:lastPrinted>2020-05-11T11:53:00Z</cp:lastPrinted>
  <dcterms:created xsi:type="dcterms:W3CDTF">2020-05-11T12:00:00Z</dcterms:created>
  <dcterms:modified xsi:type="dcterms:W3CDTF">2020-05-11T12:00:00Z</dcterms:modified>
</cp:coreProperties>
</file>